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CE63" w14:textId="1C93BB22" w:rsidR="00F15659" w:rsidRDefault="00F15659" w:rsidP="00AD6A94"/>
    <w:p w14:paraId="2BD09FD2" w14:textId="69222521" w:rsidR="0038220C" w:rsidRDefault="00C66F9E" w:rsidP="00C66F9E">
      <w:pPr>
        <w:pStyle w:val="Kop1"/>
      </w:pPr>
      <w:r w:rsidRPr="00C66F9E">
        <w:t>Instructieblad Zien!</w:t>
      </w:r>
      <w:r w:rsidR="00C430E5">
        <w:t xml:space="preserve">+ </w:t>
      </w:r>
      <w:r w:rsidRPr="00C66F9E">
        <w:t>Leerling</w:t>
      </w:r>
      <w:r w:rsidR="00C430E5">
        <w:t>vragenlijst</w:t>
      </w:r>
    </w:p>
    <w:p w14:paraId="5BAF09E5" w14:textId="16BBA117" w:rsidR="00C66F9E" w:rsidRDefault="00C66F9E" w:rsidP="00C66F9E"/>
    <w:p w14:paraId="371F9DBD" w14:textId="2B56E813" w:rsidR="00C66F9E" w:rsidRDefault="00C66F9E" w:rsidP="00C66F9E">
      <w:pPr>
        <w:pStyle w:val="Kop2"/>
      </w:pPr>
      <w:r>
        <w:t xml:space="preserve">Waarom deze vragenlijst invullen? </w:t>
      </w:r>
    </w:p>
    <w:p w14:paraId="611FA988" w14:textId="77777777" w:rsidR="00273D32" w:rsidRDefault="00273D32" w:rsidP="00273D32"/>
    <w:p w14:paraId="34130781" w14:textId="27310FA1" w:rsidR="0028778F" w:rsidRDefault="00AF645B" w:rsidP="00273D32">
      <w:r>
        <w:t xml:space="preserve">We willen dat íedereen op school het fijn </w:t>
      </w:r>
      <w:r w:rsidR="0057513C">
        <w:t>heeft</w:t>
      </w:r>
      <w:r w:rsidR="00C430E5">
        <w:t xml:space="preserve"> en dingen kan leren</w:t>
      </w:r>
      <w:r w:rsidR="0057513C">
        <w:t xml:space="preserve">. Dus ook jij. </w:t>
      </w:r>
    </w:p>
    <w:p w14:paraId="5BA92BF7" w14:textId="77777777" w:rsidR="0028778F" w:rsidRDefault="0057513C" w:rsidP="00273D32">
      <w:pPr>
        <w:pStyle w:val="Lijstalinea"/>
        <w:numPr>
          <w:ilvl w:val="0"/>
          <w:numId w:val="8"/>
        </w:numPr>
      </w:pPr>
      <w:r>
        <w:t xml:space="preserve">Soms zijn er dingen die de leerkrachten niet merken. Als ze weten hoe jij je voelt, kunnen ze je helpen. </w:t>
      </w:r>
    </w:p>
    <w:p w14:paraId="1F1DD075" w14:textId="4828AE07" w:rsidR="00273D32" w:rsidRDefault="00A85061" w:rsidP="00273D32">
      <w:pPr>
        <w:pStyle w:val="Lijstalinea"/>
        <w:numPr>
          <w:ilvl w:val="0"/>
          <w:numId w:val="8"/>
        </w:numPr>
      </w:pPr>
      <w:r>
        <w:t xml:space="preserve">We willen dat iedereen op school kan oefenen met het omgaan met elkaar. </w:t>
      </w:r>
      <w:r w:rsidR="00AD11B9">
        <w:t xml:space="preserve">Als we weten wat jij al kunt én wat je nog wilt leren, kunnen we je goed helpen om te ontwikkelen. </w:t>
      </w:r>
      <w:r w:rsidR="0057513C">
        <w:t xml:space="preserve"> </w:t>
      </w:r>
    </w:p>
    <w:p w14:paraId="4F9FBF5A" w14:textId="77777777" w:rsidR="00AD11B9" w:rsidRDefault="00AD11B9" w:rsidP="00273D32"/>
    <w:p w14:paraId="14DB2445" w14:textId="554A1804" w:rsidR="00D8728D" w:rsidRPr="00D8728D" w:rsidRDefault="00AD11B9" w:rsidP="00D8728D">
      <w:r>
        <w:t>Hoe eerlijker je de lijst invult, hoe beter de leerkrachten er voor je kunnen zijn!</w:t>
      </w:r>
      <w:r w:rsidR="0031245A">
        <w:br/>
      </w:r>
    </w:p>
    <w:p w14:paraId="6D659DDF" w14:textId="1B04BF03" w:rsidR="00C66F9E" w:rsidRDefault="00C66F9E" w:rsidP="00C66F9E">
      <w:pPr>
        <w:pStyle w:val="Kop2"/>
      </w:pPr>
      <w:r>
        <w:t>Inloggen</w:t>
      </w:r>
    </w:p>
    <w:p w14:paraId="0D61FF05" w14:textId="31451281" w:rsidR="00A53730" w:rsidRDefault="00A53730" w:rsidP="00D8728D">
      <w:pPr>
        <w:pStyle w:val="Lijstalinea"/>
        <w:numPr>
          <w:ilvl w:val="0"/>
          <w:numId w:val="7"/>
        </w:numPr>
      </w:pPr>
      <w:r>
        <w:t xml:space="preserve">Ga naar </w:t>
      </w:r>
      <w:r w:rsidRPr="00B279C0">
        <w:rPr>
          <w:color w:val="4472C4" w:themeColor="accent1"/>
        </w:rPr>
        <w:t xml:space="preserve">start.zienvooronderwijs.nl </w:t>
      </w:r>
    </w:p>
    <w:p w14:paraId="34D6E336" w14:textId="3EAC1A59" w:rsidR="00C66F9E" w:rsidRDefault="0015680C" w:rsidP="00D8728D">
      <w:pPr>
        <w:pStyle w:val="Lijstalinea"/>
        <w:numPr>
          <w:ilvl w:val="0"/>
          <w:numId w:val="7"/>
        </w:numPr>
      </w:pPr>
      <w:r>
        <w:t>J</w:t>
      </w:r>
      <w:r w:rsidR="00234F2D">
        <w:t xml:space="preserve">e krijgt van je leerkracht je gebruikersnaam en wachtwoord. </w:t>
      </w:r>
    </w:p>
    <w:p w14:paraId="110DA7FE" w14:textId="77777777" w:rsidR="00B279C0" w:rsidRDefault="00CA0F7E" w:rsidP="00D8728D">
      <w:pPr>
        <w:pStyle w:val="Lijstalinea"/>
        <w:numPr>
          <w:ilvl w:val="0"/>
          <w:numId w:val="7"/>
        </w:numPr>
      </w:pPr>
      <w:r>
        <w:t xml:space="preserve">Kies bij ‘instelling’ de naam van </w:t>
      </w:r>
      <w:r w:rsidR="00B279C0">
        <w:t>je</w:t>
      </w:r>
      <w:r>
        <w:t xml:space="preserve"> school</w:t>
      </w:r>
    </w:p>
    <w:p w14:paraId="18A6BFFA" w14:textId="6F43452E" w:rsidR="00CA0F7E" w:rsidRDefault="00B279C0" w:rsidP="00D8728D">
      <w:pPr>
        <w:pStyle w:val="Lijstalinea"/>
        <w:numPr>
          <w:ilvl w:val="0"/>
          <w:numId w:val="7"/>
        </w:numPr>
      </w:pPr>
      <w:r>
        <w:t>Klik op ‘inloggen’</w:t>
      </w:r>
      <w:r w:rsidR="0031245A">
        <w:br/>
      </w:r>
    </w:p>
    <w:p w14:paraId="16745A09" w14:textId="3D458637" w:rsidR="00FB5C3B" w:rsidRDefault="0015680C" w:rsidP="0015680C">
      <w:pPr>
        <w:pStyle w:val="Kop2"/>
      </w:pPr>
      <w:r>
        <w:t>Belangrijk: wijzig NIET het w</w:t>
      </w:r>
      <w:r w:rsidR="0031245A">
        <w:t xml:space="preserve">achtwoord </w:t>
      </w:r>
    </w:p>
    <w:p w14:paraId="129D7139" w14:textId="77777777" w:rsidR="00273D32" w:rsidRDefault="00273D32" w:rsidP="00C66F9E"/>
    <w:p w14:paraId="115611D2" w14:textId="33738A40" w:rsidR="00C66F9E" w:rsidRDefault="00AF645B" w:rsidP="00C66F9E">
      <w:pPr>
        <w:pStyle w:val="Kop2"/>
      </w:pPr>
      <w:r>
        <w:t>Wanneer kies je welke</w:t>
      </w:r>
      <w:r w:rsidR="00C66F9E">
        <w:t xml:space="preserve"> antwoordoptie</w:t>
      </w:r>
      <w:r>
        <w:t>?</w:t>
      </w:r>
      <w:r w:rsidR="00C66F9E">
        <w:t xml:space="preserve"> </w:t>
      </w:r>
    </w:p>
    <w:p w14:paraId="57FEE13D" w14:textId="77777777" w:rsidR="002B398E" w:rsidRDefault="002B398E" w:rsidP="00C66F9E"/>
    <w:p w14:paraId="6E2AB565" w14:textId="1492F3D4" w:rsidR="008C7B25" w:rsidRDefault="00273D32" w:rsidP="002B398E">
      <w:pPr>
        <w:pStyle w:val="Lijstalinea"/>
        <w:numPr>
          <w:ilvl w:val="0"/>
          <w:numId w:val="7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CE5569" wp14:editId="0DB108C0">
                <wp:simplePos x="0" y="0"/>
                <wp:positionH relativeFrom="margin">
                  <wp:align>right</wp:align>
                </wp:positionH>
                <wp:positionV relativeFrom="paragraph">
                  <wp:posOffset>3771</wp:posOffset>
                </wp:positionV>
                <wp:extent cx="2498725" cy="1558426"/>
                <wp:effectExtent l="0" t="0" r="0" b="3810"/>
                <wp:wrapSquare wrapText="bothSides"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725" cy="1558426"/>
                          <a:chOff x="0" y="0"/>
                          <a:chExt cx="2498725" cy="1558426"/>
                        </a:xfrm>
                      </wpg:grpSpPr>
                      <pic:pic xmlns:pic="http://schemas.openxmlformats.org/drawingml/2006/picture">
                        <pic:nvPicPr>
                          <pic:cNvPr id="5" name="Afbeelding 4" descr="Afbeelding met taf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2FF3257-DA58-347A-CDB6-01E2E4B3A1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5643" y="0"/>
                            <a:ext cx="2350135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Afbeelding 8">
                            <a:extLst>
                              <a:ext uri="{FF2B5EF4-FFF2-40B4-BE49-F238E27FC236}">
                                <a16:creationId xmlns:a16="http://schemas.microsoft.com/office/drawing/2014/main" id="{5DB02AA9-3E93-32FD-3684-B524BBF54F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718956"/>
                            <a:ext cx="2498725" cy="839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D0F233" id="Groep 1" o:spid="_x0000_s1026" style="position:absolute;margin-left:145.55pt;margin-top:.3pt;width:196.75pt;height:122.7pt;z-index:251658240;mso-position-horizontal:right;mso-position-horizontal-relative:margin" coordsize="24987,15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">
                <v:shape id="Afbeelding 4" o:spid="_x0000_s1027" type="#_x0000_t75" alt="Afbeelding met tafel&#10;&#10;Automatisch gegenereerde beschrijving" style="position:absolute;left:1256;width:23501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">
                  <v:imagedata r:id="rId13" o:title="Afbeelding met tafel&#10;&#10;Automatisch gegenereerde beschrijving"/>
                </v:shape>
                <v:shape id="Afbeelding 8" o:spid="_x0000_s1028" type="#_x0000_t75" style="position:absolute;top:7189;width:24987;height:8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">
                  <v:imagedata r:id="rId14" o:title=""/>
                </v:shape>
                <w10:wrap type="square" anchorx="margin"/>
              </v:group>
            </w:pict>
          </mc:Fallback>
        </mc:AlternateContent>
      </w:r>
      <w:r w:rsidR="008C7B25">
        <w:t xml:space="preserve">Denk aan de afgelopen weken. </w:t>
      </w:r>
    </w:p>
    <w:p w14:paraId="2685CC79" w14:textId="7614BEE7" w:rsidR="00C66F9E" w:rsidRPr="009146A3" w:rsidRDefault="008C7B25" w:rsidP="008C7B25">
      <w:pPr>
        <w:pStyle w:val="Lijstalinea"/>
        <w:numPr>
          <w:ilvl w:val="1"/>
          <w:numId w:val="7"/>
        </w:numPr>
        <w:rPr>
          <w:i/>
          <w:iCs/>
        </w:rPr>
      </w:pPr>
      <w:r w:rsidRPr="009146A3">
        <w:rPr>
          <w:i/>
          <w:iCs/>
        </w:rPr>
        <w:t xml:space="preserve">Dus niet alleen aan de afgelopen dagen en </w:t>
      </w:r>
      <w:r w:rsidR="009146A3">
        <w:rPr>
          <w:i/>
          <w:iCs/>
        </w:rPr>
        <w:t xml:space="preserve">denk </w:t>
      </w:r>
      <w:r w:rsidRPr="009146A3">
        <w:rPr>
          <w:i/>
          <w:iCs/>
        </w:rPr>
        <w:t xml:space="preserve">ook niet aan dingen die vorig jaar of eerder zijn gebeurd. </w:t>
      </w:r>
    </w:p>
    <w:p w14:paraId="6E7FD792" w14:textId="2624989F" w:rsidR="00AF645B" w:rsidRDefault="00E7563A" w:rsidP="00AF645B">
      <w:pPr>
        <w:pStyle w:val="Lijstalinea"/>
        <w:numPr>
          <w:ilvl w:val="0"/>
          <w:numId w:val="7"/>
        </w:numPr>
      </w:pPr>
      <w:r w:rsidRPr="00E7563A">
        <w:rPr>
          <w:b/>
          <w:bCs/>
        </w:rPr>
        <w:t>Soms</w:t>
      </w:r>
      <w:r>
        <w:t xml:space="preserve"> betekent: af en toe. Bijvoorbeeld alleen als het makkelijk is. Of maar één keer per week. </w:t>
      </w:r>
    </w:p>
    <w:p w14:paraId="47D8D976" w14:textId="511974EC" w:rsidR="00E7563A" w:rsidRPr="00C66F9E" w:rsidRDefault="00E7563A" w:rsidP="00AF645B">
      <w:pPr>
        <w:pStyle w:val="Lijstalinea"/>
        <w:numPr>
          <w:ilvl w:val="0"/>
          <w:numId w:val="7"/>
        </w:numPr>
      </w:pPr>
      <w:r w:rsidRPr="00E7563A">
        <w:rPr>
          <w:b/>
          <w:bCs/>
        </w:rPr>
        <w:t>Vaak</w:t>
      </w:r>
      <w:r>
        <w:t xml:space="preserve"> betekent: </w:t>
      </w:r>
      <w:r w:rsidR="009146A3">
        <w:t xml:space="preserve">Het lukt meerdere keren, maar nog niet altijd. </w:t>
      </w:r>
    </w:p>
    <w:p w14:paraId="7D900756" w14:textId="00B9BC5F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0C52428" w14:textId="1608ECAC" w:rsidR="00C66F9E" w:rsidRDefault="00C66F9E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6F6C49AA" w14:textId="7D222945" w:rsidR="00C66F9E" w:rsidRDefault="00273D32" w:rsidP="002B398E">
      <w:pPr>
        <w:pStyle w:val="Kop2"/>
      </w:pPr>
      <w:r>
        <w:t>Invullen:</w:t>
      </w:r>
    </w:p>
    <w:p w14:paraId="058F1D22" w14:textId="71138A07" w:rsidR="002B398E" w:rsidRDefault="00D76DC1" w:rsidP="002B398E">
      <w:pPr>
        <w:rPr>
          <w:rStyle w:val="eop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zCs w:val="18"/>
          <w:shd w:val="clear" w:color="auto" w:fill="FFFFFF"/>
        </w:rPr>
        <w:t xml:space="preserve">Lees de vragen rustig door. </w:t>
      </w:r>
      <w:r>
        <w:rPr>
          <w:rStyle w:val="scxw33091682"/>
          <w:rFonts w:cs="Calibri"/>
          <w:color w:val="000000"/>
          <w:szCs w:val="18"/>
          <w:shd w:val="clear" w:color="auto" w:fill="FFFFFF"/>
        </w:rPr>
        <w:t> </w:t>
      </w:r>
      <w:r>
        <w:rPr>
          <w:rFonts w:cs="Calibri"/>
          <w:color w:val="000000"/>
          <w:szCs w:val="18"/>
          <w:shd w:val="clear" w:color="auto" w:fill="FFFFFF"/>
        </w:rPr>
        <w:br/>
      </w:r>
      <w:r>
        <w:rPr>
          <w:rStyle w:val="normaltextrun"/>
          <w:rFonts w:cs="Calibri"/>
          <w:color w:val="000000"/>
          <w:szCs w:val="18"/>
          <w:shd w:val="clear" w:color="auto" w:fill="FFFFFF"/>
        </w:rPr>
        <w:t xml:space="preserve">Het gaat dus niet om goed of fout, maar om wat voor jou geldt. 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06E66A05" w14:textId="77777777" w:rsidR="00D76DC1" w:rsidRDefault="00D76DC1" w:rsidP="002B398E">
      <w:pPr>
        <w:rPr>
          <w:rStyle w:val="eop"/>
          <w:rFonts w:cs="Calibri"/>
          <w:color w:val="000000"/>
          <w:shd w:val="clear" w:color="auto" w:fill="FFFFFF"/>
        </w:rPr>
      </w:pPr>
    </w:p>
    <w:p w14:paraId="646DC447" w14:textId="6F6C4E04" w:rsidR="00E05FCB" w:rsidRDefault="00C9430F" w:rsidP="002B398E">
      <w:pPr>
        <w:rPr>
          <w:rStyle w:val="eop"/>
          <w:rFonts w:cs="Calibri"/>
          <w:color w:val="000000"/>
          <w:shd w:val="clear" w:color="auto" w:fill="FFFFFF"/>
        </w:rPr>
      </w:pPr>
      <w:r>
        <w:rPr>
          <w:rStyle w:val="eop"/>
          <w:rFonts w:cs="Calibri"/>
          <w:color w:val="000000"/>
          <w:shd w:val="clear" w:color="auto" w:fill="FFFFFF"/>
        </w:rPr>
        <w:t xml:space="preserve">Wil je dat een vraag wordt voorgelezen? </w:t>
      </w:r>
      <w:r w:rsidR="00E05FCB">
        <w:rPr>
          <w:rStyle w:val="eop"/>
          <w:rFonts w:cs="Calibri"/>
          <w:color w:val="000000"/>
          <w:shd w:val="clear" w:color="auto" w:fill="FFFFFF"/>
        </w:rPr>
        <w:br/>
        <w:t xml:space="preserve">Selecteer de vraag en klik daarna rechtsbovenaan het scherm op dit knopje: </w:t>
      </w:r>
      <w:r w:rsidR="00E05FCB" w:rsidRPr="00E05FCB">
        <w:rPr>
          <w:rStyle w:val="eop"/>
          <w:rFonts w:cs="Calibri"/>
          <w:color w:val="000000"/>
          <w:shd w:val="clear" w:color="auto" w:fill="FFFFFF"/>
        </w:rPr>
        <w:drawing>
          <wp:inline distT="0" distB="0" distL="0" distR="0" wp14:anchorId="703A6C34" wp14:editId="0C560958">
            <wp:extent cx="274344" cy="266723"/>
            <wp:effectExtent l="0" t="0" r="0" b="0"/>
            <wp:docPr id="13772768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7680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44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48122" w14:textId="4E123753" w:rsidR="00150135" w:rsidRPr="00150135" w:rsidRDefault="00150135" w:rsidP="002B398E">
      <w:pPr>
        <w:rPr>
          <w:rStyle w:val="eop"/>
          <w:rFonts w:cs="Calibri"/>
          <w:i/>
          <w:iCs/>
          <w:color w:val="000000"/>
          <w:shd w:val="clear" w:color="auto" w:fill="FFFFFF"/>
        </w:rPr>
      </w:pPr>
      <w:r w:rsidRPr="00150135">
        <w:rPr>
          <w:rStyle w:val="eop"/>
          <w:rFonts w:cs="Calibri"/>
          <w:i/>
          <w:iCs/>
          <w:color w:val="000000"/>
          <w:shd w:val="clear" w:color="auto" w:fill="FFFFFF"/>
        </w:rPr>
        <w:t>(</w:t>
      </w:r>
      <w:r w:rsidR="00505427">
        <w:rPr>
          <w:rStyle w:val="eop"/>
          <w:rFonts w:cs="Calibri"/>
          <w:i/>
          <w:iCs/>
          <w:color w:val="000000"/>
          <w:shd w:val="clear" w:color="auto" w:fill="FFFFFF"/>
        </w:rPr>
        <w:t>D</w:t>
      </w:r>
      <w:r w:rsidRPr="00150135">
        <w:rPr>
          <w:rStyle w:val="eop"/>
          <w:rFonts w:cs="Calibri"/>
          <w:i/>
          <w:iCs/>
          <w:color w:val="000000"/>
          <w:shd w:val="clear" w:color="auto" w:fill="FFFFFF"/>
        </w:rPr>
        <w:t>it werkt alleen als je school het gratis programmaatje ‘read aloud heeft geïnstalleerd</w:t>
      </w:r>
      <w:r w:rsidR="00505427">
        <w:rPr>
          <w:rStyle w:val="eop"/>
          <w:rFonts w:cs="Calibri"/>
          <w:i/>
          <w:iCs/>
          <w:color w:val="000000"/>
          <w:shd w:val="clear" w:color="auto" w:fill="FFFFFF"/>
        </w:rPr>
        <w:t xml:space="preserve"> op de computers</w:t>
      </w:r>
      <w:r w:rsidRPr="00150135">
        <w:rPr>
          <w:rStyle w:val="eop"/>
          <w:rFonts w:cs="Calibri"/>
          <w:i/>
          <w:iCs/>
          <w:color w:val="000000"/>
          <w:shd w:val="clear" w:color="auto" w:fill="FFFFFF"/>
        </w:rPr>
        <w:t>)</w:t>
      </w:r>
    </w:p>
    <w:p w14:paraId="5F97A507" w14:textId="3D022C8B" w:rsidR="00886D2E" w:rsidRDefault="00663F22" w:rsidP="002B398E">
      <w:pPr>
        <w:rPr>
          <w:rStyle w:val="eop"/>
          <w:rFonts w:cs="Calibri"/>
          <w:color w:val="000000"/>
          <w:shd w:val="clear" w:color="auto" w:fill="FFFFFF"/>
        </w:rPr>
      </w:pPr>
      <w:r w:rsidRPr="00663F22">
        <w:rPr>
          <w:rFonts w:cs="Calibri"/>
          <w:color w:val="000000"/>
          <w:shd w:val="clear" w:color="auto" w:fill="FFFFFF"/>
        </w:rPr>
        <w:drawing>
          <wp:inline distT="0" distB="0" distL="0" distR="0" wp14:anchorId="1773AD09" wp14:editId="613500D9">
            <wp:extent cx="3746500" cy="611201"/>
            <wp:effectExtent l="0" t="0" r="6350" b="0"/>
            <wp:docPr id="8" name="Afbeelding 7" descr="Afbeelding met tekst, schermopname, Lettertype, nummer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CC84BC12-C368-8AF1-1739-EFDD61507B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7" descr="Afbeelding met tekst, schermopname, Lettertype, nummer&#10;&#10;Automatisch gegenereerde beschrijving">
                      <a:extLst>
                        <a:ext uri="{FF2B5EF4-FFF2-40B4-BE49-F238E27FC236}">
                          <a16:creationId xmlns:a16="http://schemas.microsoft.com/office/drawing/2014/main" id="{CC84BC12-C368-8AF1-1739-EFDD61507B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t="32840" b="30617"/>
                    <a:stretch/>
                  </pic:blipFill>
                  <pic:spPr bwMode="auto">
                    <a:xfrm>
                      <a:off x="0" y="0"/>
                      <a:ext cx="3783955" cy="617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82C79" w14:textId="77777777" w:rsidR="00C9430F" w:rsidRDefault="00C9430F" w:rsidP="002B398E"/>
    <w:p w14:paraId="3EB42D5E" w14:textId="14A8B198" w:rsidR="002B398E" w:rsidRDefault="002B398E" w:rsidP="002B398E">
      <w:r>
        <w:t>Succes!</w:t>
      </w:r>
    </w:p>
    <w:sectPr w:rsidR="002B398E" w:rsidSect="00EB67D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496D" w14:textId="77777777" w:rsidR="00122926" w:rsidRDefault="00122926" w:rsidP="004B0919">
      <w:r>
        <w:separator/>
      </w:r>
    </w:p>
  </w:endnote>
  <w:endnote w:type="continuationSeparator" w:id="0">
    <w:p w14:paraId="1DAD3ECF" w14:textId="77777777" w:rsidR="00122926" w:rsidRDefault="00122926" w:rsidP="004B0919">
      <w:r>
        <w:continuationSeparator/>
      </w:r>
    </w:p>
  </w:endnote>
  <w:endnote w:type="continuationNotice" w:id="1">
    <w:p w14:paraId="6EF8CF70" w14:textId="77777777" w:rsidR="00122926" w:rsidRDefault="00122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22E72C3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AF5914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7FAD" w14:textId="77777777" w:rsidR="004B0919" w:rsidRPr="0038220C" w:rsidRDefault="0038220C" w:rsidP="0038220C">
    <w:pPr>
      <w:rPr>
        <w:rFonts w:asciiTheme="minorHAnsi" w:hAnsiTheme="minorHAnsi" w:cstheme="minorHAnsi"/>
        <w:color w:val="003350"/>
        <w:szCs w:val="18"/>
      </w:rPr>
    </w:pPr>
    <w:r>
      <w:rPr>
        <w:rFonts w:asciiTheme="minorHAnsi" w:hAnsiTheme="minorHAnsi" w:cstheme="minorHAnsi"/>
        <w:noProof/>
        <w:color w:val="003350"/>
        <w:szCs w:val="18"/>
      </w:rPr>
      <w:drawing>
        <wp:anchor distT="0" distB="0" distL="114300" distR="114300" simplePos="0" relativeHeight="251658242" behindDoc="0" locked="0" layoutInCell="1" allowOverlap="1" wp14:anchorId="74CCD514" wp14:editId="71175E5E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exploiteren </w:t>
    </w:r>
    <w:r w:rsidR="00BF2B24">
      <w:rPr>
        <w:rFonts w:asciiTheme="minorHAnsi" w:hAnsiTheme="minorHAnsi" w:cstheme="minorHAnsi"/>
        <w:color w:val="003350"/>
        <w:szCs w:val="18"/>
      </w:rPr>
      <w:t xml:space="preserve">de </w:t>
    </w:r>
    <w:r w:rsidRPr="0038220C">
      <w:rPr>
        <w:rFonts w:asciiTheme="minorHAnsi" w:hAnsiTheme="minorHAnsi" w:cstheme="minorHAnsi"/>
        <w:color w:val="003350"/>
        <w:szCs w:val="18"/>
      </w:rPr>
      <w:t xml:space="preserve">Academie van ParnasSys, Gynzy Academie 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8D90" w14:textId="77777777" w:rsidR="00122926" w:rsidRDefault="00122926" w:rsidP="004B0919">
      <w:r>
        <w:separator/>
      </w:r>
    </w:p>
  </w:footnote>
  <w:footnote w:type="continuationSeparator" w:id="0">
    <w:p w14:paraId="3F33BA75" w14:textId="77777777" w:rsidR="00122926" w:rsidRDefault="00122926" w:rsidP="004B0919">
      <w:r>
        <w:continuationSeparator/>
      </w:r>
    </w:p>
  </w:footnote>
  <w:footnote w:type="continuationNotice" w:id="1">
    <w:p w14:paraId="0E11A079" w14:textId="77777777" w:rsidR="00122926" w:rsidRDefault="00122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40EC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C3F27" wp14:editId="185FA100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63648B5A" w14:textId="77777777" w:rsidR="002277ED" w:rsidRDefault="002277ED" w:rsidP="004B0919">
    <w:pPr>
      <w:pStyle w:val="Koptekst"/>
      <w:rPr>
        <w:noProof/>
      </w:rPr>
    </w:pPr>
  </w:p>
  <w:p w14:paraId="2342F20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673C" w14:textId="6A7EC4B7" w:rsidR="004B0919" w:rsidRDefault="00FB5C3B">
    <w:pPr>
      <w:pStyle w:val="Kopteks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1C4DA31F" wp14:editId="69779701">
          <wp:extent cx="1254642" cy="629920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093C">
      <w:rPr>
        <w:noProof/>
      </w:rPr>
      <w:drawing>
        <wp:anchor distT="0" distB="0" distL="114300" distR="114300" simplePos="0" relativeHeight="251658241" behindDoc="1" locked="0" layoutInCell="1" allowOverlap="1" wp14:anchorId="27B02AB5" wp14:editId="2C6333F4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5.5pt;height:52.5pt" o:bullet="t">
        <v:imagedata r:id="rId1" o:title="MicrosoftTeams-image (1)"/>
      </v:shape>
    </w:pict>
  </w:numPicBullet>
  <w:abstractNum w:abstractNumId="0" w15:restartNumberingAfterBreak="0">
    <w:nsid w:val="16F153CA"/>
    <w:multiLevelType w:val="hybridMultilevel"/>
    <w:tmpl w:val="15A6CF04"/>
    <w:lvl w:ilvl="0" w:tplc="C5CCA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A18A6"/>
    <w:multiLevelType w:val="hybridMultilevel"/>
    <w:tmpl w:val="B5F05BBA"/>
    <w:lvl w:ilvl="0" w:tplc="C5CCAD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73734">
    <w:abstractNumId w:val="6"/>
  </w:num>
  <w:num w:numId="2" w16cid:durableId="1110206060">
    <w:abstractNumId w:val="2"/>
  </w:num>
  <w:num w:numId="3" w16cid:durableId="1500198823">
    <w:abstractNumId w:val="3"/>
  </w:num>
  <w:num w:numId="4" w16cid:durableId="761877699">
    <w:abstractNumId w:val="1"/>
  </w:num>
  <w:num w:numId="5" w16cid:durableId="732460888">
    <w:abstractNumId w:val="7"/>
  </w:num>
  <w:num w:numId="6" w16cid:durableId="1984196672">
    <w:abstractNumId w:val="4"/>
  </w:num>
  <w:num w:numId="7" w16cid:durableId="304547221">
    <w:abstractNumId w:val="5"/>
  </w:num>
  <w:num w:numId="8" w16cid:durableId="29603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9E"/>
    <w:rsid w:val="00011E71"/>
    <w:rsid w:val="0003628A"/>
    <w:rsid w:val="00051F69"/>
    <w:rsid w:val="00052825"/>
    <w:rsid w:val="00057B80"/>
    <w:rsid w:val="00061AE4"/>
    <w:rsid w:val="000667A3"/>
    <w:rsid w:val="0008545D"/>
    <w:rsid w:val="00096882"/>
    <w:rsid w:val="000A071E"/>
    <w:rsid w:val="000D246A"/>
    <w:rsid w:val="000D6D81"/>
    <w:rsid w:val="000D7D60"/>
    <w:rsid w:val="001111FB"/>
    <w:rsid w:val="00122926"/>
    <w:rsid w:val="00131C70"/>
    <w:rsid w:val="0013306D"/>
    <w:rsid w:val="00150135"/>
    <w:rsid w:val="001550CF"/>
    <w:rsid w:val="0015680C"/>
    <w:rsid w:val="0018093C"/>
    <w:rsid w:val="00190837"/>
    <w:rsid w:val="001A668A"/>
    <w:rsid w:val="001B2EA5"/>
    <w:rsid w:val="001E3680"/>
    <w:rsid w:val="001F2D3D"/>
    <w:rsid w:val="001F2DEB"/>
    <w:rsid w:val="0021084F"/>
    <w:rsid w:val="002277ED"/>
    <w:rsid w:val="00227D95"/>
    <w:rsid w:val="002303AF"/>
    <w:rsid w:val="00234F2D"/>
    <w:rsid w:val="00236EA5"/>
    <w:rsid w:val="002401AF"/>
    <w:rsid w:val="00253936"/>
    <w:rsid w:val="00273D32"/>
    <w:rsid w:val="002832C2"/>
    <w:rsid w:val="0028778F"/>
    <w:rsid w:val="00296AA5"/>
    <w:rsid w:val="002B398E"/>
    <w:rsid w:val="002C5990"/>
    <w:rsid w:val="002D7DE4"/>
    <w:rsid w:val="0031245A"/>
    <w:rsid w:val="003372D4"/>
    <w:rsid w:val="0036018C"/>
    <w:rsid w:val="0037112A"/>
    <w:rsid w:val="00371580"/>
    <w:rsid w:val="00377726"/>
    <w:rsid w:val="0038220C"/>
    <w:rsid w:val="003839E4"/>
    <w:rsid w:val="00384564"/>
    <w:rsid w:val="003B3ABB"/>
    <w:rsid w:val="003C69DA"/>
    <w:rsid w:val="003F6EAF"/>
    <w:rsid w:val="00422AAC"/>
    <w:rsid w:val="00424C1B"/>
    <w:rsid w:val="00481502"/>
    <w:rsid w:val="004844E3"/>
    <w:rsid w:val="004B0919"/>
    <w:rsid w:val="004B5E33"/>
    <w:rsid w:val="004C37C4"/>
    <w:rsid w:val="004E0DA1"/>
    <w:rsid w:val="00505427"/>
    <w:rsid w:val="005067D0"/>
    <w:rsid w:val="00524EBA"/>
    <w:rsid w:val="005319B5"/>
    <w:rsid w:val="00547CC2"/>
    <w:rsid w:val="005638F9"/>
    <w:rsid w:val="005725A1"/>
    <w:rsid w:val="00574B3D"/>
    <w:rsid w:val="0057513C"/>
    <w:rsid w:val="005A6D0C"/>
    <w:rsid w:val="005C4610"/>
    <w:rsid w:val="005E7CF2"/>
    <w:rsid w:val="0060777B"/>
    <w:rsid w:val="00614307"/>
    <w:rsid w:val="00621832"/>
    <w:rsid w:val="00631844"/>
    <w:rsid w:val="00651B8B"/>
    <w:rsid w:val="00663F22"/>
    <w:rsid w:val="00677234"/>
    <w:rsid w:val="00697423"/>
    <w:rsid w:val="006E652F"/>
    <w:rsid w:val="006F7D18"/>
    <w:rsid w:val="00717E5F"/>
    <w:rsid w:val="00724839"/>
    <w:rsid w:val="007371B0"/>
    <w:rsid w:val="0074169F"/>
    <w:rsid w:val="0074772C"/>
    <w:rsid w:val="00762E28"/>
    <w:rsid w:val="007644CF"/>
    <w:rsid w:val="007D1EDE"/>
    <w:rsid w:val="007F0428"/>
    <w:rsid w:val="007F2757"/>
    <w:rsid w:val="00803086"/>
    <w:rsid w:val="00834530"/>
    <w:rsid w:val="00846B1A"/>
    <w:rsid w:val="00860929"/>
    <w:rsid w:val="008634AD"/>
    <w:rsid w:val="00865E9A"/>
    <w:rsid w:val="00881F13"/>
    <w:rsid w:val="00886D2E"/>
    <w:rsid w:val="00890C1F"/>
    <w:rsid w:val="008C7B25"/>
    <w:rsid w:val="008D5D1D"/>
    <w:rsid w:val="008F1A4A"/>
    <w:rsid w:val="00903117"/>
    <w:rsid w:val="00911738"/>
    <w:rsid w:val="009146A3"/>
    <w:rsid w:val="00920B86"/>
    <w:rsid w:val="00923D20"/>
    <w:rsid w:val="009372C3"/>
    <w:rsid w:val="009442C7"/>
    <w:rsid w:val="009623E9"/>
    <w:rsid w:val="009675E5"/>
    <w:rsid w:val="00993B59"/>
    <w:rsid w:val="00996AE9"/>
    <w:rsid w:val="009B1737"/>
    <w:rsid w:val="00A03150"/>
    <w:rsid w:val="00A53074"/>
    <w:rsid w:val="00A53730"/>
    <w:rsid w:val="00A556C1"/>
    <w:rsid w:val="00A83C8B"/>
    <w:rsid w:val="00A85061"/>
    <w:rsid w:val="00AA5445"/>
    <w:rsid w:val="00AB1FD9"/>
    <w:rsid w:val="00AD11B9"/>
    <w:rsid w:val="00AD6A94"/>
    <w:rsid w:val="00AF26C4"/>
    <w:rsid w:val="00AF645B"/>
    <w:rsid w:val="00B06C6E"/>
    <w:rsid w:val="00B215A0"/>
    <w:rsid w:val="00B279C0"/>
    <w:rsid w:val="00B3713B"/>
    <w:rsid w:val="00B51F55"/>
    <w:rsid w:val="00B73CA7"/>
    <w:rsid w:val="00B86917"/>
    <w:rsid w:val="00B95447"/>
    <w:rsid w:val="00BB358B"/>
    <w:rsid w:val="00BF2B24"/>
    <w:rsid w:val="00C15F4B"/>
    <w:rsid w:val="00C26B42"/>
    <w:rsid w:val="00C430E5"/>
    <w:rsid w:val="00C66F9E"/>
    <w:rsid w:val="00C814D7"/>
    <w:rsid w:val="00C833DC"/>
    <w:rsid w:val="00C9430F"/>
    <w:rsid w:val="00CA0F7E"/>
    <w:rsid w:val="00CB0046"/>
    <w:rsid w:val="00CC01BB"/>
    <w:rsid w:val="00CC209E"/>
    <w:rsid w:val="00CD0596"/>
    <w:rsid w:val="00CD4A2E"/>
    <w:rsid w:val="00CE4759"/>
    <w:rsid w:val="00CF3D67"/>
    <w:rsid w:val="00D45E40"/>
    <w:rsid w:val="00D7387D"/>
    <w:rsid w:val="00D76DC1"/>
    <w:rsid w:val="00D8728D"/>
    <w:rsid w:val="00D913DA"/>
    <w:rsid w:val="00DC3875"/>
    <w:rsid w:val="00DC3C1A"/>
    <w:rsid w:val="00DD5AF4"/>
    <w:rsid w:val="00DD79BD"/>
    <w:rsid w:val="00E05FCB"/>
    <w:rsid w:val="00E1759A"/>
    <w:rsid w:val="00E32A5A"/>
    <w:rsid w:val="00E428DF"/>
    <w:rsid w:val="00E43592"/>
    <w:rsid w:val="00E46A57"/>
    <w:rsid w:val="00E475A7"/>
    <w:rsid w:val="00E47DFA"/>
    <w:rsid w:val="00E54F0E"/>
    <w:rsid w:val="00E677D9"/>
    <w:rsid w:val="00E7563A"/>
    <w:rsid w:val="00E850FF"/>
    <w:rsid w:val="00EA6AA6"/>
    <w:rsid w:val="00EB67D3"/>
    <w:rsid w:val="00EB7F50"/>
    <w:rsid w:val="00EC62D8"/>
    <w:rsid w:val="00ED19C1"/>
    <w:rsid w:val="00ED336B"/>
    <w:rsid w:val="00F15659"/>
    <w:rsid w:val="00F36C84"/>
    <w:rsid w:val="00F40907"/>
    <w:rsid w:val="00F436FA"/>
    <w:rsid w:val="00F74F95"/>
    <w:rsid w:val="00FB5C3B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F2E1A"/>
  <w15:chartTrackingRefBased/>
  <w15:docId w15:val="{A231FA40-74BB-4893-B21C-B6B98069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869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869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86917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69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6917"/>
    <w:rPr>
      <w:rFonts w:ascii="Calibri" w:hAnsi="Calibri"/>
      <w:b/>
      <w:bCs/>
      <w:sz w:val="20"/>
      <w:szCs w:val="20"/>
    </w:rPr>
  </w:style>
  <w:style w:type="character" w:customStyle="1" w:styleId="normaltextrun">
    <w:name w:val="normaltextrun"/>
    <w:basedOn w:val="Standaardalinea-lettertype"/>
    <w:rsid w:val="00D76DC1"/>
  </w:style>
  <w:style w:type="character" w:customStyle="1" w:styleId="scxw33091682">
    <w:name w:val="scxw33091682"/>
    <w:basedOn w:val="Standaardalinea-lettertype"/>
    <w:rsid w:val="00D76DC1"/>
  </w:style>
  <w:style w:type="character" w:customStyle="1" w:styleId="eop">
    <w:name w:val="eop"/>
    <w:basedOn w:val="Standaardalinea-lettertype"/>
    <w:rsid w:val="00D7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2" ma:contentTypeDescription="Een nieuw document maken." ma:contentTypeScope="" ma:versionID="0b0f94234f02d878f31b4e018616540a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af69af212943e49bc8607b97a5cb0887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2592A-F0B5-4368-8561-213A011B30E8}"/>
</file>

<file path=customXml/itemProps2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3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13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Bertine | Gouwe Academie</dc:creator>
  <cp:keywords/>
  <dc:description/>
  <cp:lastModifiedBy>Haverhals, Bertine | Gouwe Academie</cp:lastModifiedBy>
  <cp:revision>10</cp:revision>
  <dcterms:created xsi:type="dcterms:W3CDTF">2023-10-10T12:04:00Z</dcterms:created>
  <dcterms:modified xsi:type="dcterms:W3CDTF">2023-10-10T12:16:00Z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